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D41F4F" w:rsidP="00813865" w14:paraId="5DD5F304" w14:textId="4758C5C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D41F4F" w:rsidR="00D70F6A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D41F4F" w:rsidR="00D70F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D41F4F" w:rsidP="00813865" w14:paraId="3FF06EA4" w14:textId="3FF470C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D41F4F" w:rsidR="00D70F6A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86MS0051-01-2023-006193-36</w:t>
      </w:r>
    </w:p>
    <w:p w:rsidR="00674F64" w:rsidRPr="00D41F4F" w:rsidP="00105728" w14:paraId="73D8B8CA" w14:textId="70927593">
      <w:pPr>
        <w:tabs>
          <w:tab w:val="left" w:pos="7453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74F64" w:rsidRPr="00D41F4F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D41F4F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D41F4F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D41F4F" w:rsidP="00813865" w14:paraId="36149355" w14:textId="6712EB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12 февраля</w:t>
      </w:r>
      <w:r w:rsidRPr="00D41F4F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года                                                  </w:t>
      </w:r>
      <w:r w:rsidRPr="00D41F4F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D41F4F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D41F4F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D41F4F" w:rsidP="00813865" w14:paraId="18479DE9" w14:textId="2E7B84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D41F4F" w:rsidR="00D70F6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70F6A" w:rsidRPr="00D41F4F" w:rsidP="00813865" w14:paraId="53A78C4E" w14:textId="4D5F8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ответчика Кукуянцевой (</w:t>
      </w:r>
      <w:r w:rsidRPr="00D41F4F">
        <w:rPr>
          <w:rFonts w:ascii="Times New Roman" w:hAnsi="Times New Roman" w:cs="Times New Roman"/>
          <w:color w:val="000099"/>
          <w:sz w:val="26"/>
          <w:szCs w:val="26"/>
        </w:rPr>
        <w:t>Таланиной) А.В.,</w:t>
      </w:r>
    </w:p>
    <w:p w:rsidR="000D5C05" w:rsidRPr="00D41F4F" w:rsidP="00813865" w14:paraId="71CDE022" w14:textId="7A60D0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D41F4F" w:rsidR="0054121F">
        <w:rPr>
          <w:rFonts w:ascii="Times New Roman" w:hAnsi="Times New Roman" w:cs="Times New Roman"/>
          <w:color w:val="000099"/>
          <w:sz w:val="26"/>
          <w:szCs w:val="26"/>
        </w:rPr>
        <w:t>ООО «Региональная Служба Взыскания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</w:p>
    <w:p w:rsidR="00674F64" w:rsidRPr="00D41F4F" w:rsidP="00813865" w14:paraId="0E81C1F3" w14:textId="35584B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D41F4F" w:rsidR="00092FB0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«Региональная Служба Взыскания» к </w:t>
      </w:r>
      <w:r w:rsidRPr="00D41F4F" w:rsidR="00D70F6A">
        <w:rPr>
          <w:rFonts w:ascii="Times New Roman" w:hAnsi="Times New Roman" w:cs="Times New Roman"/>
          <w:color w:val="000099"/>
          <w:sz w:val="26"/>
          <w:szCs w:val="26"/>
        </w:rPr>
        <w:t>Таланиной Анастасии Валентиновне</w:t>
      </w:r>
      <w:r w:rsidRPr="00D41F4F" w:rsidR="00092FB0"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кредитному договору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D41F4F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D41F4F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D41F4F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D41F4F" w:rsidP="0081386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D41F4F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D41F4F" w:rsidP="00FC3BE1" w14:paraId="75DA2296" w14:textId="2E9CF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</w:t>
      </w:r>
      <w:r w:rsidRPr="00D41F4F" w:rsidR="00092FB0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«Региональная Служба Взыскания» к </w:t>
      </w:r>
      <w:r w:rsidRPr="00D41F4F" w:rsidR="00D70F6A">
        <w:rPr>
          <w:rFonts w:ascii="Times New Roman" w:hAnsi="Times New Roman" w:cs="Times New Roman"/>
          <w:color w:val="000099"/>
          <w:sz w:val="26"/>
          <w:szCs w:val="26"/>
        </w:rPr>
        <w:t xml:space="preserve">Таланиной Анастасии Валентиновне </w:t>
      </w:r>
      <w:r w:rsidRPr="00D41F4F" w:rsidR="00092FB0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отказать.</w:t>
      </w:r>
    </w:p>
    <w:p w:rsidR="00D70F6A" w:rsidRPr="00D41F4F" w:rsidP="00D70F6A" w14:paraId="6D33537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 w:rsidR="00D70F6A" w:rsidRPr="00D41F4F" w:rsidP="00D70F6A" w14:paraId="6515DF0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если лица, 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участвующие в деле, присутствовали в судебном заседании;</w:t>
      </w:r>
    </w:p>
    <w:p w:rsidR="00D70F6A" w:rsidRPr="00D41F4F" w:rsidP="00D70F6A" w14:paraId="131B32C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D70F6A" w:rsidRPr="00D41F4F" w:rsidP="00D70F6A" w14:paraId="15776DC3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течение 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 дней со дня поступления от лиц, участвующих в деле, соответствующего заявления.</w:t>
      </w:r>
    </w:p>
    <w:p w:rsidR="008A10BD" w:rsidRPr="00D41F4F" w:rsidP="00D70F6A" w14:paraId="413B50D9" w14:textId="21BA7C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№12</w:t>
      </w:r>
      <w:r w:rsidRPr="00D41F4F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C54" w:rsidRPr="00D41F4F" w:rsidP="00D75C54" w14:paraId="3BF08F2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6C" w:rsidRPr="00D41F4F" w:rsidP="001C176C" w14:paraId="35497A04" w14:textId="5A7353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F6A" w:rsidRPr="00D41F4F" w:rsidP="00D70F6A" w14:paraId="781F0815" w14:textId="543439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D70F6A" w:rsidRPr="00D41F4F" w:rsidP="00D70F6A" w14:paraId="598614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0F6A" w:rsidRPr="00D41F4F" w:rsidP="00D70F6A" w14:paraId="07BEEB4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</w:t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Н.В. Ткачева </w:t>
      </w:r>
    </w:p>
    <w:p w:rsidR="00D70F6A" w:rsidRPr="00D41F4F" w:rsidP="00D70F6A" w14:paraId="425448C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0F6A" w:rsidRPr="00D41F4F" w:rsidP="00D70F6A" w14:paraId="3679A3A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1F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0F6A" w:rsidP="00D70F6A" w14:paraId="28E68D29" w14:textId="30B1F380">
      <w:pPr>
        <w:pStyle w:val="BodyTextIndent"/>
        <w:tabs>
          <w:tab w:val="left" w:pos="540"/>
        </w:tabs>
        <w:ind w:right="28" w:firstLine="540"/>
        <w:jc w:val="both"/>
        <w:rPr>
          <w:sz w:val="20"/>
        </w:rPr>
      </w:pPr>
      <w:r>
        <w:rPr>
          <w:sz w:val="20"/>
        </w:rPr>
        <w:t>***</w:t>
      </w:r>
    </w:p>
    <w:p w:rsidR="00621224" w:rsidRPr="001658D5" w:rsidP="00D70F6A" w14:paraId="05CD2EFE" w14:textId="213715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92FB0"/>
    <w:rsid w:val="00095F65"/>
    <w:rsid w:val="000D5C05"/>
    <w:rsid w:val="000F391B"/>
    <w:rsid w:val="000F3BB5"/>
    <w:rsid w:val="00105728"/>
    <w:rsid w:val="00106A9C"/>
    <w:rsid w:val="001658D5"/>
    <w:rsid w:val="001A41A7"/>
    <w:rsid w:val="001C176C"/>
    <w:rsid w:val="0020054B"/>
    <w:rsid w:val="00230A42"/>
    <w:rsid w:val="00233917"/>
    <w:rsid w:val="002C5079"/>
    <w:rsid w:val="002F0259"/>
    <w:rsid w:val="002F6C4B"/>
    <w:rsid w:val="00300B87"/>
    <w:rsid w:val="00380471"/>
    <w:rsid w:val="00387D6A"/>
    <w:rsid w:val="003C7572"/>
    <w:rsid w:val="003D5213"/>
    <w:rsid w:val="004375DC"/>
    <w:rsid w:val="0046121D"/>
    <w:rsid w:val="004969B1"/>
    <w:rsid w:val="004E3C26"/>
    <w:rsid w:val="004F4651"/>
    <w:rsid w:val="0054121F"/>
    <w:rsid w:val="005923DA"/>
    <w:rsid w:val="005B4B25"/>
    <w:rsid w:val="00614FD3"/>
    <w:rsid w:val="00621224"/>
    <w:rsid w:val="00643362"/>
    <w:rsid w:val="00674F64"/>
    <w:rsid w:val="00687879"/>
    <w:rsid w:val="006A5FE2"/>
    <w:rsid w:val="006C0B92"/>
    <w:rsid w:val="006C150B"/>
    <w:rsid w:val="006F7440"/>
    <w:rsid w:val="007208CE"/>
    <w:rsid w:val="007C363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827DB"/>
    <w:rsid w:val="009B38C3"/>
    <w:rsid w:val="009D6210"/>
    <w:rsid w:val="009D6402"/>
    <w:rsid w:val="00A20D07"/>
    <w:rsid w:val="00A46275"/>
    <w:rsid w:val="00A97C28"/>
    <w:rsid w:val="00B36E95"/>
    <w:rsid w:val="00B702C9"/>
    <w:rsid w:val="00B82B39"/>
    <w:rsid w:val="00B84A3D"/>
    <w:rsid w:val="00C903CE"/>
    <w:rsid w:val="00C9428E"/>
    <w:rsid w:val="00CA34A3"/>
    <w:rsid w:val="00CA5ED2"/>
    <w:rsid w:val="00CF6656"/>
    <w:rsid w:val="00D33A53"/>
    <w:rsid w:val="00D41F4F"/>
    <w:rsid w:val="00D70F6A"/>
    <w:rsid w:val="00D75C54"/>
    <w:rsid w:val="00D83B2C"/>
    <w:rsid w:val="00D971C5"/>
    <w:rsid w:val="00DC4A3E"/>
    <w:rsid w:val="00DE1059"/>
    <w:rsid w:val="00E02EC0"/>
    <w:rsid w:val="00E8082E"/>
    <w:rsid w:val="00E94212"/>
    <w:rsid w:val="00EB2907"/>
    <w:rsid w:val="00F33B94"/>
    <w:rsid w:val="00F615E5"/>
    <w:rsid w:val="00FC01C8"/>
    <w:rsid w:val="00FC3B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